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C1" w:rsidRPr="00646C2B" w:rsidRDefault="00E30311" w:rsidP="00646C2B">
      <w:pPr>
        <w:jc w:val="center"/>
        <w:rPr>
          <w:b/>
        </w:rPr>
      </w:pPr>
      <w:r>
        <w:rPr>
          <w:b/>
        </w:rPr>
        <w:t>USNESENÍ Z 14.12</w:t>
      </w:r>
      <w:bookmarkStart w:id="0" w:name="_GoBack"/>
      <w:bookmarkEnd w:id="0"/>
      <w:r w:rsidR="004C14B1">
        <w:rPr>
          <w:b/>
        </w:rPr>
        <w:t>.2</w:t>
      </w:r>
      <w:r w:rsidR="00AF2485" w:rsidRPr="00646C2B">
        <w:rPr>
          <w:b/>
        </w:rPr>
        <w:t>2022</w:t>
      </w:r>
    </w:p>
    <w:p w:rsidR="00E30311" w:rsidRPr="00E30311" w:rsidRDefault="00E30311" w:rsidP="00E3031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E30311">
        <w:rPr>
          <w:rFonts w:ascii="Calibri" w:eastAsia="Times New Roman" w:hAnsi="Calibri" w:cs="Times New Roman"/>
          <w:color w:val="000000"/>
          <w:lang w:eastAsia="cs-CZ"/>
        </w:rPr>
        <w:t> 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0"/>
        <w:gridCol w:w="8328"/>
      </w:tblGrid>
      <w:tr w:rsidR="00E30311" w:rsidRPr="00E30311" w:rsidTr="00E30311">
        <w:trPr>
          <w:trHeight w:val="300"/>
        </w:trPr>
        <w:tc>
          <w:tcPr>
            <w:tcW w:w="960" w:type="dxa"/>
            <w:noWrap/>
            <w:hideMark/>
          </w:tcPr>
          <w:p w:rsidR="00E30311" w:rsidRPr="00E30311" w:rsidRDefault="00E30311">
            <w:r w:rsidRPr="00E30311">
              <w:t> </w:t>
            </w:r>
          </w:p>
        </w:tc>
        <w:tc>
          <w:tcPr>
            <w:tcW w:w="9640" w:type="dxa"/>
            <w:hideMark/>
          </w:tcPr>
          <w:p w:rsidR="00E30311" w:rsidRPr="00E30311" w:rsidRDefault="00E30311">
            <w:pPr>
              <w:rPr>
                <w:b/>
                <w:bCs/>
              </w:rPr>
            </w:pPr>
            <w:r w:rsidRPr="00E30311">
              <w:rPr>
                <w:b/>
                <w:bCs/>
              </w:rPr>
              <w:t xml:space="preserve">Zastupitelstvo obce Radim </w:t>
            </w:r>
          </w:p>
        </w:tc>
      </w:tr>
      <w:tr w:rsidR="00E30311" w:rsidRPr="00E30311" w:rsidTr="00E30311">
        <w:trPr>
          <w:trHeight w:val="300"/>
        </w:trPr>
        <w:tc>
          <w:tcPr>
            <w:tcW w:w="960" w:type="dxa"/>
            <w:noWrap/>
            <w:hideMark/>
          </w:tcPr>
          <w:p w:rsidR="00E30311" w:rsidRPr="00E30311" w:rsidRDefault="00E30311">
            <w:r w:rsidRPr="00E30311">
              <w:t>3/1</w:t>
            </w:r>
          </w:p>
        </w:tc>
        <w:tc>
          <w:tcPr>
            <w:tcW w:w="9640" w:type="dxa"/>
            <w:hideMark/>
          </w:tcPr>
          <w:p w:rsidR="00E30311" w:rsidRPr="00E30311" w:rsidRDefault="00E30311">
            <w:r w:rsidRPr="00E30311">
              <w:t>schvaluje program ustavujícího zasedání.</w:t>
            </w:r>
          </w:p>
        </w:tc>
      </w:tr>
      <w:tr w:rsidR="00E30311" w:rsidRPr="00E30311" w:rsidTr="00E30311">
        <w:trPr>
          <w:trHeight w:val="300"/>
        </w:trPr>
        <w:tc>
          <w:tcPr>
            <w:tcW w:w="960" w:type="dxa"/>
            <w:noWrap/>
            <w:hideMark/>
          </w:tcPr>
          <w:p w:rsidR="00E30311" w:rsidRPr="00E30311" w:rsidRDefault="00E30311">
            <w:r w:rsidRPr="00E30311">
              <w:t>3/2</w:t>
            </w:r>
          </w:p>
        </w:tc>
        <w:tc>
          <w:tcPr>
            <w:tcW w:w="9640" w:type="dxa"/>
            <w:hideMark/>
          </w:tcPr>
          <w:p w:rsidR="00E30311" w:rsidRPr="00E30311" w:rsidRDefault="00E30311">
            <w:r w:rsidRPr="00E30311">
              <w:t>schvaluje cenu vodného pro rok 2023 na 27Kč/m3</w:t>
            </w:r>
          </w:p>
        </w:tc>
      </w:tr>
      <w:tr w:rsidR="00E30311" w:rsidRPr="00E30311" w:rsidTr="00E30311">
        <w:trPr>
          <w:trHeight w:val="300"/>
        </w:trPr>
        <w:tc>
          <w:tcPr>
            <w:tcW w:w="960" w:type="dxa"/>
            <w:noWrap/>
            <w:hideMark/>
          </w:tcPr>
          <w:p w:rsidR="00E30311" w:rsidRPr="00E30311" w:rsidRDefault="00E30311">
            <w:r w:rsidRPr="00E30311">
              <w:t>3/3</w:t>
            </w:r>
          </w:p>
        </w:tc>
        <w:tc>
          <w:tcPr>
            <w:tcW w:w="9640" w:type="dxa"/>
            <w:hideMark/>
          </w:tcPr>
          <w:p w:rsidR="00E30311" w:rsidRPr="00E30311" w:rsidRDefault="00E30311">
            <w:r w:rsidRPr="00E30311">
              <w:t xml:space="preserve">schvaluje pravidla rozpočtového provizoria pro rok 2023 </w:t>
            </w:r>
          </w:p>
        </w:tc>
      </w:tr>
      <w:tr w:rsidR="00E30311" w:rsidRPr="00E30311" w:rsidTr="00E30311">
        <w:trPr>
          <w:trHeight w:val="300"/>
        </w:trPr>
        <w:tc>
          <w:tcPr>
            <w:tcW w:w="960" w:type="dxa"/>
            <w:noWrap/>
            <w:hideMark/>
          </w:tcPr>
          <w:p w:rsidR="00E30311" w:rsidRPr="00E30311" w:rsidRDefault="00E30311">
            <w:r w:rsidRPr="00E30311">
              <w:t>3/4</w:t>
            </w:r>
          </w:p>
        </w:tc>
        <w:tc>
          <w:tcPr>
            <w:tcW w:w="9640" w:type="dxa"/>
            <w:hideMark/>
          </w:tcPr>
          <w:p w:rsidR="00E30311" w:rsidRPr="00E30311" w:rsidRDefault="00E30311">
            <w:proofErr w:type="gramStart"/>
            <w:r w:rsidRPr="00E30311">
              <w:t>schvaluje  Dodatek</w:t>
            </w:r>
            <w:proofErr w:type="gramEnd"/>
            <w:r w:rsidRPr="00E30311">
              <w:t xml:space="preserve"> č. 2 ke smlouvě o kontokorentním úvěru č. 5503257329/20LCD</w:t>
            </w:r>
          </w:p>
        </w:tc>
      </w:tr>
      <w:tr w:rsidR="00E30311" w:rsidRPr="00E30311" w:rsidTr="00E30311">
        <w:trPr>
          <w:trHeight w:val="300"/>
        </w:trPr>
        <w:tc>
          <w:tcPr>
            <w:tcW w:w="960" w:type="dxa"/>
            <w:noWrap/>
            <w:hideMark/>
          </w:tcPr>
          <w:p w:rsidR="00E30311" w:rsidRPr="00E30311" w:rsidRDefault="00E30311">
            <w:r w:rsidRPr="00E30311">
              <w:t>3/5</w:t>
            </w:r>
          </w:p>
        </w:tc>
        <w:tc>
          <w:tcPr>
            <w:tcW w:w="9640" w:type="dxa"/>
            <w:hideMark/>
          </w:tcPr>
          <w:p w:rsidR="00E30311" w:rsidRPr="00E30311" w:rsidRDefault="00E30311">
            <w:r w:rsidRPr="00E30311">
              <w:t>schvaluje dar pro Knihovnu Václava Čtvrtka v Jičíně ve výši 10.000 Kč</w:t>
            </w:r>
          </w:p>
        </w:tc>
      </w:tr>
      <w:tr w:rsidR="00E30311" w:rsidRPr="00E30311" w:rsidTr="00E30311">
        <w:trPr>
          <w:trHeight w:val="300"/>
        </w:trPr>
        <w:tc>
          <w:tcPr>
            <w:tcW w:w="960" w:type="dxa"/>
            <w:noWrap/>
            <w:hideMark/>
          </w:tcPr>
          <w:p w:rsidR="00E30311" w:rsidRPr="00E30311" w:rsidRDefault="00E30311">
            <w:r w:rsidRPr="00E30311">
              <w:t>3/6</w:t>
            </w:r>
          </w:p>
        </w:tc>
        <w:tc>
          <w:tcPr>
            <w:tcW w:w="9640" w:type="dxa"/>
            <w:hideMark/>
          </w:tcPr>
          <w:p w:rsidR="00E30311" w:rsidRPr="00E30311" w:rsidRDefault="00E30311">
            <w:r w:rsidRPr="00E30311">
              <w:t xml:space="preserve">schvaluje dar pro Včelařský </w:t>
            </w:r>
            <w:proofErr w:type="gramStart"/>
            <w:r w:rsidRPr="00E30311">
              <w:t>spolek  ve</w:t>
            </w:r>
            <w:proofErr w:type="gramEnd"/>
            <w:r w:rsidRPr="00E30311">
              <w:t xml:space="preserve"> výši 5.000 Kč.</w:t>
            </w:r>
          </w:p>
        </w:tc>
      </w:tr>
      <w:tr w:rsidR="00E30311" w:rsidRPr="00E30311" w:rsidTr="00E30311">
        <w:trPr>
          <w:trHeight w:val="600"/>
        </w:trPr>
        <w:tc>
          <w:tcPr>
            <w:tcW w:w="960" w:type="dxa"/>
            <w:noWrap/>
            <w:hideMark/>
          </w:tcPr>
          <w:p w:rsidR="00E30311" w:rsidRPr="00E30311" w:rsidRDefault="00E30311">
            <w:r w:rsidRPr="00E30311">
              <w:t>3/7</w:t>
            </w:r>
          </w:p>
        </w:tc>
        <w:tc>
          <w:tcPr>
            <w:tcW w:w="9640" w:type="dxa"/>
            <w:hideMark/>
          </w:tcPr>
          <w:p w:rsidR="00E30311" w:rsidRPr="00E30311" w:rsidRDefault="00E30311">
            <w:r w:rsidRPr="00E30311">
              <w:t xml:space="preserve">schvaluje vznik pracovněprávního vztahu (dohody o provedení práce – údržba vodovodního řádu) mezi obcí Radim a členem zastupitelstva Lukášem Karbanem a to do </w:t>
            </w:r>
            <w:proofErr w:type="gramStart"/>
            <w:r w:rsidRPr="00E30311">
              <w:t>31.12.2026</w:t>
            </w:r>
            <w:proofErr w:type="gramEnd"/>
          </w:p>
        </w:tc>
      </w:tr>
      <w:tr w:rsidR="00E30311" w:rsidRPr="00E30311" w:rsidTr="00E30311">
        <w:trPr>
          <w:trHeight w:val="600"/>
        </w:trPr>
        <w:tc>
          <w:tcPr>
            <w:tcW w:w="960" w:type="dxa"/>
            <w:noWrap/>
            <w:hideMark/>
          </w:tcPr>
          <w:p w:rsidR="00E30311" w:rsidRPr="00E30311" w:rsidRDefault="00E30311">
            <w:r w:rsidRPr="00E30311">
              <w:t>3/8</w:t>
            </w:r>
          </w:p>
        </w:tc>
        <w:tc>
          <w:tcPr>
            <w:tcW w:w="9640" w:type="dxa"/>
            <w:hideMark/>
          </w:tcPr>
          <w:p w:rsidR="00E30311" w:rsidRPr="00E30311" w:rsidRDefault="00E30311">
            <w:r w:rsidRPr="00E30311">
              <w:t xml:space="preserve">schvaluje Veřejnoprávním smlouvám o poskytnutí investiční dotace z rozpočtu obce Radim č. 1 ze dne </w:t>
            </w:r>
            <w:proofErr w:type="gramStart"/>
            <w:r w:rsidRPr="00E30311">
              <w:t>20.8.2020</w:t>
            </w:r>
            <w:proofErr w:type="gramEnd"/>
            <w:r w:rsidRPr="00E30311">
              <w:t xml:space="preserve"> a č. 2 ze dne 15.12.2020 s TJ Sokol Radim </w:t>
            </w:r>
            <w:proofErr w:type="spellStart"/>
            <w:r w:rsidRPr="00E30311">
              <w:t>z.s</w:t>
            </w:r>
            <w:proofErr w:type="spellEnd"/>
            <w:r w:rsidRPr="00E30311">
              <w:t>. a pověřuje starostku jeho uzavřením</w:t>
            </w:r>
          </w:p>
        </w:tc>
      </w:tr>
      <w:tr w:rsidR="00E30311" w:rsidRPr="00E30311" w:rsidTr="00E30311">
        <w:trPr>
          <w:trHeight w:val="8100"/>
        </w:trPr>
        <w:tc>
          <w:tcPr>
            <w:tcW w:w="960" w:type="dxa"/>
            <w:noWrap/>
            <w:hideMark/>
          </w:tcPr>
          <w:p w:rsidR="00E30311" w:rsidRPr="00E30311" w:rsidRDefault="00E30311">
            <w:r w:rsidRPr="00E30311">
              <w:t>3/9</w:t>
            </w:r>
          </w:p>
        </w:tc>
        <w:tc>
          <w:tcPr>
            <w:tcW w:w="9640" w:type="dxa"/>
            <w:hideMark/>
          </w:tcPr>
          <w:p w:rsidR="00E30311" w:rsidRPr="00E30311" w:rsidRDefault="00E30311">
            <w:r w:rsidRPr="00E30311">
              <w:t>schvaluje směnou smlouvu:</w:t>
            </w:r>
            <w:r w:rsidRPr="00E30311">
              <w:br/>
              <w:t>1. směňující - Obec Radim</w:t>
            </w:r>
            <w:r w:rsidRPr="00E30311">
              <w:br/>
              <w:t>2. směňující - SJM Morávek Libor a Morávková Dagmar Ing.</w:t>
            </w:r>
            <w:r w:rsidRPr="00E30311">
              <w:br/>
              <w:t xml:space="preserve">3. směňující - Říha Miroslav </w:t>
            </w:r>
            <w:r w:rsidRPr="00E30311">
              <w:br/>
              <w:t xml:space="preserve">První směňující je vlastníkem pozemku </w:t>
            </w:r>
            <w:proofErr w:type="spellStart"/>
            <w:proofErr w:type="gramStart"/>
            <w:r w:rsidRPr="00E30311">
              <w:t>p.č</w:t>
            </w:r>
            <w:proofErr w:type="spellEnd"/>
            <w:r w:rsidRPr="00E30311">
              <w:t>.</w:t>
            </w:r>
            <w:proofErr w:type="gramEnd"/>
            <w:r w:rsidRPr="00E30311">
              <w:t xml:space="preserve"> 523 o výměře 5 m2 vedený na LV č. 10001 v </w:t>
            </w:r>
            <w:proofErr w:type="spellStart"/>
            <w:r w:rsidRPr="00E30311">
              <w:t>k.ú</w:t>
            </w:r>
            <w:proofErr w:type="spellEnd"/>
            <w:r w:rsidRPr="00E30311">
              <w:t xml:space="preserve">. </w:t>
            </w:r>
            <w:proofErr w:type="spellStart"/>
            <w:r w:rsidRPr="00E30311">
              <w:t>Tužín</w:t>
            </w:r>
            <w:proofErr w:type="spellEnd"/>
            <w:r w:rsidRPr="00E30311">
              <w:t xml:space="preserve">, který byl geometrickým plánem č. 221-505/2022 rozdělen na </w:t>
            </w:r>
            <w:proofErr w:type="spellStart"/>
            <w:proofErr w:type="gramStart"/>
            <w:r w:rsidRPr="00E30311">
              <w:t>p.č</w:t>
            </w:r>
            <w:proofErr w:type="spellEnd"/>
            <w:r w:rsidRPr="00E30311">
              <w:t>.</w:t>
            </w:r>
            <w:proofErr w:type="gramEnd"/>
            <w:r w:rsidRPr="00E30311">
              <w:t xml:space="preserve"> 523/1 o výměře 5 m2 a </w:t>
            </w:r>
            <w:proofErr w:type="spellStart"/>
            <w:r w:rsidRPr="00E30311">
              <w:t>p.č</w:t>
            </w:r>
            <w:proofErr w:type="spellEnd"/>
            <w:r w:rsidRPr="00E30311">
              <w:t xml:space="preserve">. 523/2 o výměře 1 m2 vedených na LV 10001 v </w:t>
            </w:r>
            <w:proofErr w:type="spellStart"/>
            <w:r w:rsidRPr="00E30311">
              <w:t>k.ú</w:t>
            </w:r>
            <w:proofErr w:type="spellEnd"/>
            <w:r w:rsidRPr="00E30311">
              <w:t xml:space="preserve">. </w:t>
            </w:r>
            <w:proofErr w:type="spellStart"/>
            <w:r w:rsidRPr="00E30311">
              <w:t>Tužín</w:t>
            </w:r>
            <w:proofErr w:type="spellEnd"/>
            <w:r w:rsidRPr="00E30311">
              <w:t xml:space="preserve">, </w:t>
            </w:r>
            <w:proofErr w:type="spellStart"/>
            <w:proofErr w:type="gramStart"/>
            <w:r w:rsidRPr="00E30311">
              <w:t>p.č</w:t>
            </w:r>
            <w:proofErr w:type="spellEnd"/>
            <w:r w:rsidRPr="00E30311">
              <w:t>.</w:t>
            </w:r>
            <w:proofErr w:type="gramEnd"/>
            <w:r w:rsidRPr="00E30311">
              <w:t xml:space="preserve"> 646 o výměře 3731 m2 vedený na LV č. 10001 v </w:t>
            </w:r>
            <w:proofErr w:type="spellStart"/>
            <w:r w:rsidRPr="00E30311">
              <w:t>k.ú</w:t>
            </w:r>
            <w:proofErr w:type="spellEnd"/>
            <w:r w:rsidRPr="00E30311">
              <w:t xml:space="preserve">. </w:t>
            </w:r>
            <w:proofErr w:type="spellStart"/>
            <w:r w:rsidRPr="00E30311">
              <w:t>Tužín</w:t>
            </w:r>
            <w:proofErr w:type="spellEnd"/>
            <w:r w:rsidRPr="00E30311">
              <w:t xml:space="preserve">, který byl rozdělen na </w:t>
            </w:r>
            <w:proofErr w:type="spellStart"/>
            <w:proofErr w:type="gramStart"/>
            <w:r w:rsidRPr="00E30311">
              <w:t>p.č</w:t>
            </w:r>
            <w:proofErr w:type="spellEnd"/>
            <w:r w:rsidRPr="00E30311">
              <w:t>.</w:t>
            </w:r>
            <w:proofErr w:type="gramEnd"/>
            <w:r w:rsidRPr="00E30311">
              <w:t xml:space="preserve"> 646/1 o výměře 3724 m2 a </w:t>
            </w:r>
            <w:proofErr w:type="spellStart"/>
            <w:r w:rsidRPr="00E30311">
              <w:t>p.č</w:t>
            </w:r>
            <w:proofErr w:type="spellEnd"/>
            <w:r w:rsidRPr="00E30311">
              <w:t xml:space="preserve">. 646/2 o výměře 6 m2 vedených na LV č. 10001 v </w:t>
            </w:r>
            <w:proofErr w:type="spellStart"/>
            <w:r w:rsidRPr="00E30311">
              <w:t>k.ú</w:t>
            </w:r>
            <w:proofErr w:type="spellEnd"/>
            <w:r w:rsidRPr="00E30311">
              <w:t xml:space="preserve">. </w:t>
            </w:r>
            <w:proofErr w:type="spellStart"/>
            <w:r w:rsidRPr="00E30311">
              <w:t>Tužín</w:t>
            </w:r>
            <w:proofErr w:type="spellEnd"/>
            <w:r w:rsidRPr="00E30311">
              <w:t xml:space="preserve">. </w:t>
            </w:r>
            <w:r w:rsidRPr="00E30311">
              <w:br/>
              <w:t xml:space="preserve">Druhý směňující je vlastníkem pozemku </w:t>
            </w:r>
            <w:proofErr w:type="spellStart"/>
            <w:proofErr w:type="gramStart"/>
            <w:r w:rsidRPr="00E30311">
              <w:t>p.č</w:t>
            </w:r>
            <w:proofErr w:type="spellEnd"/>
            <w:r w:rsidRPr="00E30311">
              <w:t>.</w:t>
            </w:r>
            <w:proofErr w:type="gramEnd"/>
            <w:r w:rsidRPr="00E30311">
              <w:t xml:space="preserve"> 516 o výměře 1326 m2 vedený na LV 15 v </w:t>
            </w:r>
            <w:proofErr w:type="spellStart"/>
            <w:r w:rsidRPr="00E30311">
              <w:t>k.ú</w:t>
            </w:r>
            <w:proofErr w:type="spellEnd"/>
            <w:r w:rsidRPr="00E30311">
              <w:t xml:space="preserve">. </w:t>
            </w:r>
            <w:proofErr w:type="spellStart"/>
            <w:r w:rsidRPr="00E30311">
              <w:t>Tužín</w:t>
            </w:r>
            <w:proofErr w:type="spellEnd"/>
            <w:r w:rsidRPr="00E30311">
              <w:t xml:space="preserve">, který byl geometrickým plánem č. 221-505/2022 rozdělen na </w:t>
            </w:r>
            <w:proofErr w:type="gramStart"/>
            <w:r w:rsidRPr="00E30311">
              <w:t>p.č.</w:t>
            </w:r>
            <w:proofErr w:type="gramEnd"/>
            <w:r w:rsidRPr="00E30311">
              <w:t xml:space="preserve">516/1 o výměře 1297 m2 a p.č.516/2  o výměře 29 m2 vedených na LV č.15. v </w:t>
            </w:r>
            <w:proofErr w:type="spellStart"/>
            <w:r w:rsidRPr="00E30311">
              <w:t>k.ú</w:t>
            </w:r>
            <w:proofErr w:type="spellEnd"/>
            <w:r w:rsidRPr="00E30311">
              <w:t xml:space="preserve">. </w:t>
            </w:r>
            <w:proofErr w:type="spellStart"/>
            <w:r w:rsidRPr="00E30311">
              <w:t>Tužín</w:t>
            </w:r>
            <w:proofErr w:type="spellEnd"/>
            <w:r w:rsidRPr="00E30311">
              <w:t>.</w:t>
            </w:r>
            <w:r w:rsidRPr="00E30311">
              <w:br/>
              <w:t xml:space="preserve">Třetí směňující je vlastníkem pozemku </w:t>
            </w:r>
            <w:proofErr w:type="spellStart"/>
            <w:proofErr w:type="gramStart"/>
            <w:r w:rsidRPr="00E30311">
              <w:t>p.č</w:t>
            </w:r>
            <w:proofErr w:type="spellEnd"/>
            <w:r w:rsidRPr="00E30311">
              <w:t>.</w:t>
            </w:r>
            <w:proofErr w:type="gramEnd"/>
            <w:r w:rsidRPr="00E30311">
              <w:t xml:space="preserve"> 518 o výměře 476 m2 vedený na LV č.35 v </w:t>
            </w:r>
            <w:proofErr w:type="spellStart"/>
            <w:r w:rsidRPr="00E30311">
              <w:t>k.ú</w:t>
            </w:r>
            <w:proofErr w:type="spellEnd"/>
            <w:r w:rsidRPr="00E30311">
              <w:t xml:space="preserve">. </w:t>
            </w:r>
            <w:proofErr w:type="spellStart"/>
            <w:r w:rsidRPr="00E30311">
              <w:t>Tužín</w:t>
            </w:r>
            <w:proofErr w:type="spellEnd"/>
            <w:r w:rsidRPr="00E30311">
              <w:t xml:space="preserve">, který byl geometrickým plánem č. 221-505/2022 rozdělen na </w:t>
            </w:r>
            <w:proofErr w:type="gramStart"/>
            <w:r w:rsidRPr="00E30311">
              <w:t>p.č.</w:t>
            </w:r>
            <w:proofErr w:type="gramEnd"/>
            <w:r w:rsidRPr="00E30311">
              <w:t xml:space="preserve">518/1 o výměře 473 m2 a p.č.518/2  o výměře 4 m2 vedených na LV č. 35 v </w:t>
            </w:r>
            <w:proofErr w:type="spellStart"/>
            <w:r w:rsidRPr="00E30311">
              <w:t>k.ú</w:t>
            </w:r>
            <w:proofErr w:type="spellEnd"/>
            <w:r w:rsidRPr="00E30311">
              <w:t xml:space="preserve">. </w:t>
            </w:r>
            <w:proofErr w:type="spellStart"/>
            <w:r w:rsidRPr="00E30311">
              <w:t>Tužín</w:t>
            </w:r>
            <w:proofErr w:type="spellEnd"/>
            <w:r w:rsidRPr="00E30311">
              <w:t>.</w:t>
            </w:r>
            <w:r w:rsidRPr="00E30311">
              <w:br/>
              <w:t xml:space="preserve">První směňující převádí pozemek </w:t>
            </w:r>
            <w:proofErr w:type="spellStart"/>
            <w:proofErr w:type="gramStart"/>
            <w:r w:rsidRPr="00E30311">
              <w:t>p.č</w:t>
            </w:r>
            <w:proofErr w:type="spellEnd"/>
            <w:r w:rsidRPr="00E30311">
              <w:t>.</w:t>
            </w:r>
            <w:proofErr w:type="gramEnd"/>
            <w:r w:rsidRPr="00E30311">
              <w:t xml:space="preserve"> 646/2 o výměře 6 m2 vedený na LV č. 10001 v </w:t>
            </w:r>
            <w:proofErr w:type="spellStart"/>
            <w:r w:rsidRPr="00E30311">
              <w:t>k.ú</w:t>
            </w:r>
            <w:proofErr w:type="spellEnd"/>
            <w:r w:rsidRPr="00E30311">
              <w:t xml:space="preserve">. </w:t>
            </w:r>
            <w:proofErr w:type="spellStart"/>
            <w:r w:rsidRPr="00E30311">
              <w:t>Tužín</w:t>
            </w:r>
            <w:proofErr w:type="spellEnd"/>
            <w:r w:rsidRPr="00E30311">
              <w:t xml:space="preserve"> do vlastnictví druhého směňujícího na LV č. 15 v </w:t>
            </w:r>
            <w:proofErr w:type="spellStart"/>
            <w:proofErr w:type="gramStart"/>
            <w:r w:rsidRPr="00E30311">
              <w:t>k.ú</w:t>
            </w:r>
            <w:proofErr w:type="spellEnd"/>
            <w:r w:rsidRPr="00E30311">
              <w:t>.</w:t>
            </w:r>
            <w:proofErr w:type="gramEnd"/>
            <w:r w:rsidRPr="00E30311">
              <w:t xml:space="preserve"> </w:t>
            </w:r>
            <w:proofErr w:type="spellStart"/>
            <w:r w:rsidRPr="00E30311">
              <w:t>Tužín</w:t>
            </w:r>
            <w:proofErr w:type="spellEnd"/>
            <w:r w:rsidRPr="00E30311">
              <w:t xml:space="preserve">. Druhý směňující nabývá vkladem do katastru nemovitostí pozemek </w:t>
            </w:r>
            <w:proofErr w:type="spellStart"/>
            <w:proofErr w:type="gramStart"/>
            <w:r w:rsidRPr="00E30311">
              <w:t>p.č</w:t>
            </w:r>
            <w:proofErr w:type="spellEnd"/>
            <w:r w:rsidRPr="00E30311">
              <w:t>.</w:t>
            </w:r>
            <w:proofErr w:type="gramEnd"/>
            <w:r w:rsidRPr="00E30311">
              <w:t xml:space="preserve"> 646/2 do svého vlastnictví.</w:t>
            </w:r>
            <w:r w:rsidRPr="00E30311">
              <w:br/>
              <w:t xml:space="preserve">První směňující převádí pozemek </w:t>
            </w:r>
            <w:proofErr w:type="spellStart"/>
            <w:r w:rsidRPr="00E30311">
              <w:t>p.č</w:t>
            </w:r>
            <w:proofErr w:type="spellEnd"/>
            <w:r w:rsidRPr="00E30311">
              <w:t xml:space="preserve">. 523/2 o výměře 1 m2 vedený na LV č. 10001 v </w:t>
            </w:r>
            <w:proofErr w:type="spellStart"/>
            <w:r w:rsidRPr="00E30311">
              <w:t>k.ú</w:t>
            </w:r>
            <w:proofErr w:type="spellEnd"/>
            <w:r w:rsidRPr="00E30311">
              <w:t xml:space="preserve">. </w:t>
            </w:r>
            <w:proofErr w:type="spellStart"/>
            <w:r w:rsidRPr="00E30311">
              <w:t>Tužín</w:t>
            </w:r>
            <w:proofErr w:type="spellEnd"/>
            <w:r w:rsidRPr="00E30311">
              <w:t xml:space="preserve"> do vlastnictví třetího směňujícího na LV </w:t>
            </w:r>
            <w:proofErr w:type="gramStart"/>
            <w:r w:rsidRPr="00E30311">
              <w:t>č.35</w:t>
            </w:r>
            <w:proofErr w:type="gramEnd"/>
            <w:r w:rsidRPr="00E30311">
              <w:t xml:space="preserve"> v </w:t>
            </w:r>
            <w:proofErr w:type="spellStart"/>
            <w:r w:rsidRPr="00E30311">
              <w:t>k.ú</w:t>
            </w:r>
            <w:proofErr w:type="spellEnd"/>
            <w:r w:rsidRPr="00E30311">
              <w:t xml:space="preserve">. </w:t>
            </w:r>
            <w:proofErr w:type="spellStart"/>
            <w:r w:rsidRPr="00E30311">
              <w:t>Tužín</w:t>
            </w:r>
            <w:proofErr w:type="spellEnd"/>
            <w:r w:rsidRPr="00E30311">
              <w:t xml:space="preserve">. Třetí směňující nabývá vkladem do katastru nemovitostí pozemek </w:t>
            </w:r>
            <w:proofErr w:type="spellStart"/>
            <w:proofErr w:type="gramStart"/>
            <w:r w:rsidRPr="00E30311">
              <w:t>p.č</w:t>
            </w:r>
            <w:proofErr w:type="spellEnd"/>
            <w:r w:rsidRPr="00E30311">
              <w:t>.</w:t>
            </w:r>
            <w:proofErr w:type="gramEnd"/>
            <w:r w:rsidRPr="00E30311">
              <w:t xml:space="preserve"> 523/2 do svého vlastnictví.</w:t>
            </w:r>
            <w:r w:rsidRPr="00E30311">
              <w:br/>
              <w:t xml:space="preserve">Druhý směňující převádí pozemek </w:t>
            </w:r>
            <w:proofErr w:type="spellStart"/>
            <w:r w:rsidRPr="00E30311">
              <w:t>p.č</w:t>
            </w:r>
            <w:proofErr w:type="spellEnd"/>
            <w:r w:rsidRPr="00E30311">
              <w:t xml:space="preserve">. 516/2 o výměře 29 m2 vedený na LV č.15 v </w:t>
            </w:r>
            <w:proofErr w:type="spellStart"/>
            <w:r w:rsidRPr="00E30311">
              <w:t>k.ú</w:t>
            </w:r>
            <w:proofErr w:type="spellEnd"/>
            <w:r w:rsidRPr="00E30311">
              <w:t xml:space="preserve">. </w:t>
            </w:r>
            <w:proofErr w:type="spellStart"/>
            <w:r w:rsidRPr="00E30311">
              <w:t>Tužín</w:t>
            </w:r>
            <w:proofErr w:type="spellEnd"/>
            <w:r w:rsidRPr="00E30311">
              <w:t xml:space="preserve"> do vlastnictví třetího směňujícího na LV č. 35 v </w:t>
            </w:r>
            <w:proofErr w:type="spellStart"/>
            <w:proofErr w:type="gramStart"/>
            <w:r w:rsidRPr="00E30311">
              <w:t>k.ú</w:t>
            </w:r>
            <w:proofErr w:type="spellEnd"/>
            <w:r w:rsidRPr="00E30311">
              <w:t>.</w:t>
            </w:r>
            <w:proofErr w:type="gramEnd"/>
            <w:r w:rsidRPr="00E30311">
              <w:t xml:space="preserve"> </w:t>
            </w:r>
            <w:proofErr w:type="spellStart"/>
            <w:r w:rsidRPr="00E30311">
              <w:t>Tužín</w:t>
            </w:r>
            <w:proofErr w:type="spellEnd"/>
            <w:r w:rsidRPr="00E30311">
              <w:t xml:space="preserve">. Třetí směňující nabývá vkladem do katastru nemovitostí pozemek </w:t>
            </w:r>
            <w:proofErr w:type="spellStart"/>
            <w:proofErr w:type="gramStart"/>
            <w:r w:rsidRPr="00E30311">
              <w:t>p.č</w:t>
            </w:r>
            <w:proofErr w:type="spellEnd"/>
            <w:r w:rsidRPr="00E30311">
              <w:t>.</w:t>
            </w:r>
            <w:proofErr w:type="gramEnd"/>
            <w:r w:rsidRPr="00E30311">
              <w:t xml:space="preserve"> 516/2 do svého vlastnictví.</w:t>
            </w:r>
            <w:r w:rsidRPr="00E30311">
              <w:br/>
              <w:t xml:space="preserve">Třetí směňující převádí pozemek </w:t>
            </w:r>
            <w:proofErr w:type="spellStart"/>
            <w:r w:rsidRPr="00E30311">
              <w:t>p.č</w:t>
            </w:r>
            <w:proofErr w:type="spellEnd"/>
            <w:r w:rsidRPr="00E30311">
              <w:t xml:space="preserve">. 518/2 o výměře 4 m2 vedený na LV č. 35 v </w:t>
            </w:r>
            <w:proofErr w:type="spellStart"/>
            <w:r w:rsidRPr="00E30311">
              <w:t>k.ú</w:t>
            </w:r>
            <w:proofErr w:type="spellEnd"/>
            <w:r w:rsidRPr="00E30311">
              <w:t xml:space="preserve">. </w:t>
            </w:r>
            <w:proofErr w:type="spellStart"/>
            <w:r w:rsidRPr="00E30311">
              <w:t>Tužín</w:t>
            </w:r>
            <w:proofErr w:type="spellEnd"/>
            <w:r w:rsidRPr="00E30311">
              <w:t xml:space="preserve"> do vlastnictví prvního směňujícího na LV č. 10001 v </w:t>
            </w:r>
            <w:proofErr w:type="spellStart"/>
            <w:proofErr w:type="gramStart"/>
            <w:r w:rsidRPr="00E30311">
              <w:t>k.ú</w:t>
            </w:r>
            <w:proofErr w:type="spellEnd"/>
            <w:r w:rsidRPr="00E30311">
              <w:t>.</w:t>
            </w:r>
            <w:proofErr w:type="gramEnd"/>
            <w:r w:rsidRPr="00E30311">
              <w:t xml:space="preserve"> </w:t>
            </w:r>
            <w:proofErr w:type="spellStart"/>
            <w:r w:rsidRPr="00E30311">
              <w:t>Tužín</w:t>
            </w:r>
            <w:proofErr w:type="spellEnd"/>
            <w:r w:rsidRPr="00E30311">
              <w:t xml:space="preserve">. První směňující nabývá vkladem do katastru nemovitostí pozemek </w:t>
            </w:r>
            <w:proofErr w:type="spellStart"/>
            <w:proofErr w:type="gramStart"/>
            <w:r w:rsidRPr="00E30311">
              <w:t>p.č</w:t>
            </w:r>
            <w:proofErr w:type="spellEnd"/>
            <w:r w:rsidRPr="00E30311">
              <w:t>.</w:t>
            </w:r>
            <w:proofErr w:type="gramEnd"/>
            <w:r w:rsidRPr="00E30311">
              <w:t xml:space="preserve"> 518/2 do svého vlastnictví.</w:t>
            </w:r>
          </w:p>
        </w:tc>
      </w:tr>
      <w:tr w:rsidR="00E30311" w:rsidRPr="00E30311" w:rsidTr="00E30311">
        <w:trPr>
          <w:trHeight w:val="4800"/>
        </w:trPr>
        <w:tc>
          <w:tcPr>
            <w:tcW w:w="960" w:type="dxa"/>
            <w:noWrap/>
            <w:hideMark/>
          </w:tcPr>
          <w:p w:rsidR="00E30311" w:rsidRPr="00E30311" w:rsidRDefault="00E30311">
            <w:r w:rsidRPr="00E30311">
              <w:lastRenderedPageBreak/>
              <w:t>3/10</w:t>
            </w:r>
          </w:p>
        </w:tc>
        <w:tc>
          <w:tcPr>
            <w:tcW w:w="9640" w:type="dxa"/>
            <w:hideMark/>
          </w:tcPr>
          <w:p w:rsidR="00E30311" w:rsidRPr="00E30311" w:rsidRDefault="00E30311">
            <w:r w:rsidRPr="00E30311">
              <w:t>schvaluje směnou smlouvu:</w:t>
            </w:r>
            <w:r w:rsidRPr="00E30311">
              <w:br/>
              <w:t>1. směňující - Obec Radim</w:t>
            </w:r>
            <w:r w:rsidRPr="00E30311">
              <w:br/>
              <w:t>2. směňující - Ducháček Zdeněk</w:t>
            </w:r>
            <w:r w:rsidRPr="00E30311">
              <w:br/>
              <w:t xml:space="preserve">3. směňující - SJM Ducháček Zdeněk a Ducháčková Libuše </w:t>
            </w:r>
            <w:r w:rsidRPr="00E30311">
              <w:br/>
              <w:t xml:space="preserve">První směňující převádí pozemek </w:t>
            </w:r>
            <w:proofErr w:type="spellStart"/>
            <w:proofErr w:type="gramStart"/>
            <w:r w:rsidRPr="00E30311">
              <w:t>p.č</w:t>
            </w:r>
            <w:proofErr w:type="spellEnd"/>
            <w:r w:rsidRPr="00E30311">
              <w:t>.</w:t>
            </w:r>
            <w:proofErr w:type="gramEnd"/>
            <w:r w:rsidRPr="00E30311">
              <w:t xml:space="preserve"> 628/1 o výměře 357 m2 vedeným na LV č.10001 v </w:t>
            </w:r>
            <w:proofErr w:type="spellStart"/>
            <w:r w:rsidRPr="00E30311">
              <w:t>k.ú</w:t>
            </w:r>
            <w:proofErr w:type="spellEnd"/>
            <w:r w:rsidRPr="00E30311">
              <w:t xml:space="preserve">. </w:t>
            </w:r>
            <w:proofErr w:type="spellStart"/>
            <w:r w:rsidRPr="00E30311">
              <w:t>Tužín</w:t>
            </w:r>
            <w:proofErr w:type="spellEnd"/>
            <w:r w:rsidRPr="00E30311">
              <w:t xml:space="preserve"> do vlastnictví druhého směňujícího na LV č. 345.v </w:t>
            </w:r>
            <w:proofErr w:type="spellStart"/>
            <w:proofErr w:type="gramStart"/>
            <w:r w:rsidRPr="00E30311">
              <w:t>k.ú</w:t>
            </w:r>
            <w:proofErr w:type="spellEnd"/>
            <w:r w:rsidRPr="00E30311">
              <w:t>.</w:t>
            </w:r>
            <w:proofErr w:type="gramEnd"/>
            <w:r w:rsidRPr="00E30311">
              <w:t xml:space="preserve"> </w:t>
            </w:r>
            <w:proofErr w:type="spellStart"/>
            <w:r w:rsidRPr="00E30311">
              <w:t>Tužín</w:t>
            </w:r>
            <w:proofErr w:type="spellEnd"/>
            <w:r w:rsidRPr="00E30311">
              <w:t xml:space="preserve">. Druhý směňující nabývá vkladem do katastru nemovitostí pozemek </w:t>
            </w:r>
            <w:proofErr w:type="spellStart"/>
            <w:proofErr w:type="gramStart"/>
            <w:r w:rsidRPr="00E30311">
              <w:t>p.č</w:t>
            </w:r>
            <w:proofErr w:type="spellEnd"/>
            <w:r w:rsidRPr="00E30311">
              <w:t>.</w:t>
            </w:r>
            <w:proofErr w:type="gramEnd"/>
            <w:r w:rsidRPr="00E30311">
              <w:t xml:space="preserve"> 628/1 do svého vlastnictví.</w:t>
            </w:r>
            <w:r w:rsidRPr="00E30311">
              <w:br/>
              <w:t xml:space="preserve">Druhý směňující převádí pozemek </w:t>
            </w:r>
            <w:proofErr w:type="spellStart"/>
            <w:r w:rsidRPr="00E30311">
              <w:t>p.č</w:t>
            </w:r>
            <w:proofErr w:type="spellEnd"/>
            <w:r w:rsidRPr="00E30311">
              <w:t xml:space="preserve">. 703 o výměře 357 m2 vedený na LV č. 345 v </w:t>
            </w:r>
            <w:proofErr w:type="spellStart"/>
            <w:r w:rsidRPr="00E30311">
              <w:t>k.ú</w:t>
            </w:r>
            <w:proofErr w:type="spellEnd"/>
            <w:r w:rsidRPr="00E30311">
              <w:t xml:space="preserve">. </w:t>
            </w:r>
            <w:proofErr w:type="spellStart"/>
            <w:r w:rsidRPr="00E30311">
              <w:t>Tužín</w:t>
            </w:r>
            <w:proofErr w:type="spellEnd"/>
            <w:r w:rsidRPr="00E30311">
              <w:t xml:space="preserve"> do vlastnictví prvního směňujícího na LV č. 10001 v </w:t>
            </w:r>
            <w:proofErr w:type="spellStart"/>
            <w:proofErr w:type="gramStart"/>
            <w:r w:rsidRPr="00E30311">
              <w:t>k.ú</w:t>
            </w:r>
            <w:proofErr w:type="spellEnd"/>
            <w:r w:rsidRPr="00E30311">
              <w:t>.</w:t>
            </w:r>
            <w:proofErr w:type="gramEnd"/>
            <w:r w:rsidRPr="00E30311">
              <w:t xml:space="preserve"> </w:t>
            </w:r>
            <w:proofErr w:type="spellStart"/>
            <w:r w:rsidRPr="00E30311">
              <w:t>Tužín</w:t>
            </w:r>
            <w:proofErr w:type="spellEnd"/>
            <w:r w:rsidRPr="00E30311">
              <w:t xml:space="preserve">. První směňující nabývá vkladem do katastru nemovitostí pozemek </w:t>
            </w:r>
            <w:proofErr w:type="spellStart"/>
            <w:proofErr w:type="gramStart"/>
            <w:r w:rsidRPr="00E30311">
              <w:t>p.č</w:t>
            </w:r>
            <w:proofErr w:type="spellEnd"/>
            <w:r w:rsidRPr="00E30311">
              <w:t>.</w:t>
            </w:r>
            <w:proofErr w:type="gramEnd"/>
            <w:r w:rsidRPr="00E30311">
              <w:t xml:space="preserve"> 703 do svého vlastnictví.</w:t>
            </w:r>
            <w:r w:rsidRPr="00E30311">
              <w:br/>
              <w:t xml:space="preserve">První směňující převádí pozemek </w:t>
            </w:r>
            <w:proofErr w:type="spellStart"/>
            <w:r w:rsidRPr="00E30311">
              <w:t>p.č</w:t>
            </w:r>
            <w:proofErr w:type="spellEnd"/>
            <w:r w:rsidRPr="00E30311">
              <w:t xml:space="preserve">. 628/2 o výměře 348 m2 vedeným na LV č.10001 v </w:t>
            </w:r>
            <w:proofErr w:type="spellStart"/>
            <w:r w:rsidRPr="00E30311">
              <w:t>k.ú</w:t>
            </w:r>
            <w:proofErr w:type="spellEnd"/>
            <w:r w:rsidRPr="00E30311">
              <w:t xml:space="preserve">. </w:t>
            </w:r>
            <w:proofErr w:type="spellStart"/>
            <w:r w:rsidRPr="00E30311">
              <w:t>Tužín</w:t>
            </w:r>
            <w:proofErr w:type="spellEnd"/>
            <w:r w:rsidRPr="00E30311">
              <w:t xml:space="preserve"> do vlastnictví třetího směňujícího na LV č. 200.v </w:t>
            </w:r>
            <w:proofErr w:type="spellStart"/>
            <w:proofErr w:type="gramStart"/>
            <w:r w:rsidRPr="00E30311">
              <w:t>k.ú</w:t>
            </w:r>
            <w:proofErr w:type="spellEnd"/>
            <w:r w:rsidRPr="00E30311">
              <w:t>.</w:t>
            </w:r>
            <w:proofErr w:type="gramEnd"/>
            <w:r w:rsidRPr="00E30311">
              <w:t xml:space="preserve"> </w:t>
            </w:r>
            <w:proofErr w:type="spellStart"/>
            <w:r w:rsidRPr="00E30311">
              <w:t>Tužín</w:t>
            </w:r>
            <w:proofErr w:type="spellEnd"/>
            <w:r w:rsidRPr="00E30311">
              <w:t xml:space="preserve">. Třetí směňující nabývá vkladem do katastru nemovitostí  pozemek </w:t>
            </w:r>
            <w:proofErr w:type="spellStart"/>
            <w:proofErr w:type="gramStart"/>
            <w:r w:rsidRPr="00E30311">
              <w:t>p.č</w:t>
            </w:r>
            <w:proofErr w:type="spellEnd"/>
            <w:r w:rsidRPr="00E30311">
              <w:t>.</w:t>
            </w:r>
            <w:proofErr w:type="gramEnd"/>
            <w:r w:rsidRPr="00E30311">
              <w:t xml:space="preserve"> 628/2 do svého vlastnictví.</w:t>
            </w:r>
            <w:r w:rsidRPr="00E30311">
              <w:br/>
              <w:t xml:space="preserve">Třetí směňující převádí pozemek </w:t>
            </w:r>
            <w:proofErr w:type="spellStart"/>
            <w:r w:rsidRPr="00E30311">
              <w:t>p.č</w:t>
            </w:r>
            <w:proofErr w:type="spellEnd"/>
            <w:r w:rsidRPr="00E30311">
              <w:t xml:space="preserve">. 704 o výměře 348 m2 vedený na LV č. 200 v </w:t>
            </w:r>
            <w:proofErr w:type="spellStart"/>
            <w:r w:rsidRPr="00E30311">
              <w:t>k.ú</w:t>
            </w:r>
            <w:proofErr w:type="spellEnd"/>
            <w:r w:rsidRPr="00E30311">
              <w:t xml:space="preserve">. </w:t>
            </w:r>
            <w:proofErr w:type="spellStart"/>
            <w:r w:rsidRPr="00E30311">
              <w:t>Tužín</w:t>
            </w:r>
            <w:proofErr w:type="spellEnd"/>
            <w:r w:rsidRPr="00E30311">
              <w:t xml:space="preserve"> do vlastnictví prvního směňujícího na LV č. 10001 v </w:t>
            </w:r>
            <w:proofErr w:type="spellStart"/>
            <w:proofErr w:type="gramStart"/>
            <w:r w:rsidRPr="00E30311">
              <w:t>k.ú</w:t>
            </w:r>
            <w:proofErr w:type="spellEnd"/>
            <w:r w:rsidRPr="00E30311">
              <w:t>.</w:t>
            </w:r>
            <w:proofErr w:type="gramEnd"/>
            <w:r w:rsidRPr="00E30311">
              <w:t xml:space="preserve"> </w:t>
            </w:r>
            <w:proofErr w:type="spellStart"/>
            <w:r w:rsidRPr="00E30311">
              <w:t>Tužín</w:t>
            </w:r>
            <w:proofErr w:type="spellEnd"/>
            <w:r w:rsidRPr="00E30311">
              <w:t xml:space="preserve">. První směňující nabývá vkladem do katastru nemovitostí pozemek </w:t>
            </w:r>
            <w:proofErr w:type="spellStart"/>
            <w:proofErr w:type="gramStart"/>
            <w:r w:rsidRPr="00E30311">
              <w:t>p.č</w:t>
            </w:r>
            <w:proofErr w:type="spellEnd"/>
            <w:r w:rsidRPr="00E30311">
              <w:t>.</w:t>
            </w:r>
            <w:proofErr w:type="gramEnd"/>
            <w:r w:rsidRPr="00E30311">
              <w:t xml:space="preserve"> 704 do svého vlastnictví.</w:t>
            </w:r>
          </w:p>
        </w:tc>
      </w:tr>
      <w:tr w:rsidR="00E30311" w:rsidRPr="00E30311" w:rsidTr="00E30311">
        <w:trPr>
          <w:trHeight w:val="300"/>
        </w:trPr>
        <w:tc>
          <w:tcPr>
            <w:tcW w:w="960" w:type="dxa"/>
            <w:noWrap/>
            <w:hideMark/>
          </w:tcPr>
          <w:p w:rsidR="00E30311" w:rsidRPr="00E30311" w:rsidRDefault="00E30311">
            <w:r w:rsidRPr="00E30311">
              <w:t> </w:t>
            </w:r>
          </w:p>
        </w:tc>
        <w:tc>
          <w:tcPr>
            <w:tcW w:w="9640" w:type="dxa"/>
            <w:hideMark/>
          </w:tcPr>
          <w:p w:rsidR="00E30311" w:rsidRPr="00E30311" w:rsidRDefault="00E30311">
            <w:r w:rsidRPr="00E30311">
              <w:t> </w:t>
            </w:r>
          </w:p>
        </w:tc>
      </w:tr>
      <w:tr w:rsidR="00E30311" w:rsidRPr="00E30311" w:rsidTr="00E30311">
        <w:trPr>
          <w:trHeight w:val="300"/>
        </w:trPr>
        <w:tc>
          <w:tcPr>
            <w:tcW w:w="960" w:type="dxa"/>
            <w:noWrap/>
            <w:hideMark/>
          </w:tcPr>
          <w:p w:rsidR="00E30311" w:rsidRPr="00E30311" w:rsidRDefault="00E30311">
            <w:r w:rsidRPr="00E30311">
              <w:t> </w:t>
            </w:r>
          </w:p>
        </w:tc>
        <w:tc>
          <w:tcPr>
            <w:tcW w:w="9640" w:type="dxa"/>
            <w:hideMark/>
          </w:tcPr>
          <w:p w:rsidR="00E30311" w:rsidRPr="00E30311" w:rsidRDefault="00E30311">
            <w:r w:rsidRPr="00E30311">
              <w:t>zastupitelstvu na vědomí rozpočtové opatření č. 9, 10 a 11</w:t>
            </w:r>
          </w:p>
        </w:tc>
      </w:tr>
    </w:tbl>
    <w:p w:rsidR="00AF2485" w:rsidRDefault="00AF2485"/>
    <w:p w:rsidR="00646C2B" w:rsidRDefault="00646C2B" w:rsidP="00646C2B">
      <w:pPr>
        <w:spacing w:after="0" w:line="201" w:lineRule="atLeast"/>
        <w:ind w:left="340" w:right="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………………………………………………………..</w:t>
      </w:r>
    </w:p>
    <w:p w:rsidR="00646C2B" w:rsidRDefault="00646C2B" w:rsidP="00646C2B">
      <w:pPr>
        <w:spacing w:after="0" w:line="201" w:lineRule="atLeast"/>
        <w:ind w:left="340" w:right="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Zdeňka Stříbrná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Marcela Danišová</w:t>
      </w:r>
    </w:p>
    <w:p w:rsidR="00646C2B" w:rsidRDefault="00646C2B" w:rsidP="00646C2B">
      <w:pPr>
        <w:spacing w:after="0" w:line="201" w:lineRule="atLeast"/>
        <w:ind w:left="1048" w:right="40" w:firstLine="368"/>
        <w:jc w:val="both"/>
      </w:pPr>
      <w:bookmarkStart w:id="1" w:name="_Hlk49248986"/>
      <w:r>
        <w:rPr>
          <w:rFonts w:cstheme="minorHAnsi"/>
          <w:sz w:val="24"/>
          <w:szCs w:val="24"/>
        </w:rPr>
        <w:t>starostka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místostarostka</w:t>
      </w:r>
      <w:bookmarkEnd w:id="1"/>
    </w:p>
    <w:sectPr w:rsidR="0064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85"/>
    <w:rsid w:val="001E30C1"/>
    <w:rsid w:val="004C14B1"/>
    <w:rsid w:val="00547B8C"/>
    <w:rsid w:val="00646C2B"/>
    <w:rsid w:val="00AF2485"/>
    <w:rsid w:val="00BC6EEE"/>
    <w:rsid w:val="00E3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604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Danišová</dc:creator>
  <cp:keywords/>
  <dc:description/>
  <cp:lastModifiedBy>Marcela Danišová</cp:lastModifiedBy>
  <cp:revision>4</cp:revision>
  <dcterms:created xsi:type="dcterms:W3CDTF">2022-11-12T20:31:00Z</dcterms:created>
  <dcterms:modified xsi:type="dcterms:W3CDTF">2022-12-18T21:04:00Z</dcterms:modified>
</cp:coreProperties>
</file>